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85" w:rsidRDefault="00172685" w:rsidP="00172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172685" w:rsidRDefault="00172685" w:rsidP="00172685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</w:t>
      </w:r>
      <w:r w:rsidR="007560A9">
        <w:rPr>
          <w:rFonts w:ascii="Times New Roman" w:hAnsi="Times New Roman" w:cs="Times New Roman"/>
          <w:b/>
          <w:sz w:val="28"/>
          <w:szCs w:val="28"/>
        </w:rPr>
        <w:t>и сельского поселения «Узон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685" w:rsidRDefault="00172685" w:rsidP="0017268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685" w:rsidRDefault="00172685" w:rsidP="00172685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сообщает о проведение аукциона по продаже муниципального имущества, находящегося в собственности сельского поселения «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2685" w:rsidRDefault="00172685" w:rsidP="00172685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685" w:rsidRDefault="00172685" w:rsidP="00172685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75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Забайкальский край, Дульдургинский район, с. </w:t>
      </w:r>
      <w:r w:rsidR="00B7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Узон, ул. Дылгыржапова, </w:t>
      </w:r>
      <w:r w:rsidR="0075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172685" w:rsidRDefault="00172685" w:rsidP="0017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 w:rsidR="005A718C" w:rsidRPr="00B607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http://узон-адм.рф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r w:rsidR="006A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Доржиева </w:t>
      </w:r>
      <w:proofErr w:type="spellStart"/>
      <w:r w:rsidR="006A7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Баирма</w:t>
      </w:r>
      <w:proofErr w:type="spellEnd"/>
      <w:r w:rsidR="006A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B0A">
        <w:rPr>
          <w:rFonts w:ascii="Times New Roman" w:eastAsia="Times New Roman" w:hAnsi="Times New Roman" w:cs="Times New Roman"/>
          <w:sz w:val="28"/>
          <w:szCs w:val="28"/>
          <w:lang w:eastAsia="ru-RU"/>
        </w:rPr>
        <w:t>Юмсэновна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2685" w:rsidRDefault="007560A9" w:rsidP="0017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8(30256)3-71-23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85" w:rsidRDefault="00172685" w:rsidP="00172685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5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расположенные</w:t>
      </w:r>
      <w:r w:rsidR="0075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«Узон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685" w:rsidRDefault="00172685" w:rsidP="00172685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6A7B0A" w:rsidRPr="006A7B0A" w:rsidRDefault="006A7B0A" w:rsidP="006A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</w:t>
      </w:r>
      <w:r w:rsidRPr="006A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</w:t>
      </w:r>
      <w:r w:rsidRPr="006A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УАЗ-315192</w:t>
      </w:r>
      <w:r w:rsidRPr="006A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 ТС Легковой автомобиль, 2003 года выпуска, цвет белая ночь, номер двигателя ЗМЗ-41040В №30062444, кузов № 31514030029114, мощность двигателя 85 (62,5) кВт, тип двигателя бензиновый, идентификационный номер ХТТ31519230560098, гос. номер </w:t>
      </w:r>
      <w:r w:rsidR="0045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К739ВР75</w:t>
      </w:r>
      <w:r w:rsidRPr="006A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по адресу: Забайкальский край, </w:t>
      </w:r>
      <w:proofErr w:type="spellStart"/>
      <w:r w:rsidRPr="006A7B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6A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Дылгыржапова,4.</w:t>
      </w:r>
    </w:p>
    <w:p w:rsidR="00172685" w:rsidRDefault="00172685" w:rsidP="0017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685" w:rsidRDefault="00172685" w:rsidP="0017268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172685" w:rsidRDefault="00172685" w:rsidP="00172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– на официальном сайте Администраци</w:t>
      </w:r>
      <w:r w:rsidR="00756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«Узон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r w:rsidR="00A50B9C" w:rsidRPr="00B60738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http://узон-адм.рф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www.torgi.gov.ru; на бумажном носителе.</w:t>
      </w:r>
    </w:p>
    <w:p w:rsidR="00172685" w:rsidRDefault="00172685" w:rsidP="00172685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Забайкальский край, Ду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льдургинский район, с. Узон, ул. Дылгыржапова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сельского поселения «Узон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течение двух рабочих дней со дня поступления письменного заявления представляет документацию об аукционе бесплатно.</w:t>
      </w:r>
    </w:p>
    <w:p w:rsidR="00172685" w:rsidRDefault="00172685" w:rsidP="0017268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срок с</w:t>
      </w:r>
      <w:r w:rsidRPr="00A50B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10:00 часов </w:t>
      </w:r>
      <w:r w:rsidR="004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апреля 2024</w:t>
      </w:r>
      <w:r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A8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17:00 часов </w:t>
      </w:r>
      <w:r w:rsidR="004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 2024</w:t>
      </w:r>
      <w:r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Забайкальский край, Ду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льдургинский район, с. Узон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B7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proofErr w:type="gramStart"/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4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 w:rsidR="00A50B9C" w:rsidRPr="00B60738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http://узон-адм.рф</w:t>
        </w:r>
      </w:hyperlink>
    </w:p>
    <w:p w:rsidR="00172685" w:rsidRDefault="00172685" w:rsidP="001726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172685" w:rsidRPr="00A50B9C" w:rsidRDefault="00172685" w:rsidP="00172685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4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Забайкальский край, Дульдургинский район, с.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B7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r w:rsidR="004B4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5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апреля 2024</w:t>
      </w:r>
      <w:r w:rsidR="00B7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4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мая 2024</w:t>
      </w:r>
      <w:r w:rsidR="00A822A3"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172685" w:rsidRDefault="00172685" w:rsidP="00172685">
      <w:pPr>
        <w:numPr>
          <w:ilvl w:val="0"/>
          <w:numId w:val="2"/>
        </w:numPr>
        <w:tabs>
          <w:tab w:val="left" w:pos="1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172685" w:rsidRPr="00A822A3" w:rsidRDefault="004B45D3" w:rsidP="00172685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 w:rsidR="0017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Забайкальский край, 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льдургинский район, с. Узон, ул. </w:t>
      </w:r>
      <w:r w:rsidR="00B7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7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7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«Узон</w:t>
      </w:r>
      <w:r w:rsidR="0017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11 часов (время местное) </w:t>
      </w:r>
      <w:r w:rsidR="004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мая 2024</w:t>
      </w:r>
      <w:r w:rsidR="00A822A3" w:rsidRPr="00A8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172685" w:rsidRPr="00A8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685" w:rsidRPr="00A822A3" w:rsidRDefault="00172685" w:rsidP="00172685">
      <w:pPr>
        <w:ind w:firstLine="709"/>
      </w:pPr>
    </w:p>
    <w:p w:rsidR="00172685" w:rsidRDefault="00172685" w:rsidP="00172685"/>
    <w:p w:rsidR="00BF1AB5" w:rsidRDefault="00BF1AB5"/>
    <w:sectPr w:rsidR="00BF1AB5" w:rsidSect="00B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6A909AF8"/>
    <w:lvl w:ilvl="0" w:tplc="936E5D24">
      <w:start w:val="2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685"/>
    <w:rsid w:val="00172685"/>
    <w:rsid w:val="00454EE9"/>
    <w:rsid w:val="004B45D3"/>
    <w:rsid w:val="005A718C"/>
    <w:rsid w:val="006801BA"/>
    <w:rsid w:val="00694CB3"/>
    <w:rsid w:val="006A7B0A"/>
    <w:rsid w:val="007560A9"/>
    <w:rsid w:val="007E438F"/>
    <w:rsid w:val="009D082C"/>
    <w:rsid w:val="00A50B9C"/>
    <w:rsid w:val="00A822A3"/>
    <w:rsid w:val="00B71A59"/>
    <w:rsid w:val="00BF1AB5"/>
    <w:rsid w:val="00CE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3E14"/>
  <w15:docId w15:val="{6414B008-9C2C-4CCA-A578-E0CC9A22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6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79;&#1086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79;&#1086;&#1085;-&#1072;&#1076;&#1084;.&#1088;&#1092;" TargetMode="External"/><Relationship Id="rId5" Type="http://schemas.openxmlformats.org/officeDocument/2006/relationships/hyperlink" Target="http://&#1091;&#1079;&#1086;&#1085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9</cp:revision>
  <dcterms:created xsi:type="dcterms:W3CDTF">2020-07-08T11:46:00Z</dcterms:created>
  <dcterms:modified xsi:type="dcterms:W3CDTF">2024-03-29T01:31:00Z</dcterms:modified>
</cp:coreProperties>
</file>